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D9" w:rsidRDefault="000455B8" w:rsidP="00045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B8">
        <w:rPr>
          <w:rFonts w:ascii="Times New Roman" w:hAnsi="Times New Roman" w:cs="Times New Roman"/>
          <w:b/>
          <w:sz w:val="24"/>
          <w:szCs w:val="24"/>
        </w:rPr>
        <w:t>ПРИМЕНЕНИЕ КИНЕМАТИЧЕСКОЙ СИСТЕМЫ СЕЙСМОИЗОЛЯЦИИ</w:t>
      </w:r>
      <w:r w:rsidRPr="000455B8">
        <w:rPr>
          <w:rFonts w:ascii="Times New Roman" w:hAnsi="Times New Roman" w:cs="Times New Roman"/>
          <w:b/>
          <w:sz w:val="24"/>
          <w:szCs w:val="24"/>
        </w:rPr>
        <w:br/>
        <w:t>В Г. СОЧИ.</w:t>
      </w:r>
    </w:p>
    <w:p w:rsidR="000455B8" w:rsidRPr="000455B8" w:rsidRDefault="000455B8" w:rsidP="00045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0D9" w:rsidRPr="000455B8" w:rsidRDefault="000455B8" w:rsidP="0004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b/>
          <w:sz w:val="24"/>
          <w:szCs w:val="24"/>
        </w:rPr>
        <w:t xml:space="preserve">С.Ю. </w:t>
      </w:r>
      <w:r w:rsidR="00C860D9" w:rsidRPr="000455B8">
        <w:rPr>
          <w:rFonts w:ascii="Times New Roman" w:hAnsi="Times New Roman" w:cs="Times New Roman"/>
          <w:b/>
          <w:sz w:val="24"/>
          <w:szCs w:val="24"/>
        </w:rPr>
        <w:t>Семенов</w:t>
      </w:r>
      <w:r w:rsidRPr="000455B8">
        <w:rPr>
          <w:rFonts w:ascii="Times New Roman" w:hAnsi="Times New Roman" w:cs="Times New Roman"/>
          <w:sz w:val="24"/>
          <w:szCs w:val="24"/>
        </w:rPr>
        <w:t>,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</w:t>
      </w:r>
      <w:r w:rsidRPr="000455B8">
        <w:rPr>
          <w:rFonts w:ascii="Times New Roman" w:hAnsi="Times New Roman" w:cs="Times New Roman"/>
          <w:sz w:val="24"/>
          <w:szCs w:val="24"/>
        </w:rPr>
        <w:t>д</w:t>
      </w:r>
      <w:r w:rsidR="00C860D9" w:rsidRPr="000455B8">
        <w:rPr>
          <w:rFonts w:ascii="Times New Roman" w:hAnsi="Times New Roman" w:cs="Times New Roman"/>
          <w:sz w:val="24"/>
          <w:szCs w:val="24"/>
        </w:rPr>
        <w:t>иректор ООО НПВФ «ЮГ»</w:t>
      </w:r>
    </w:p>
    <w:p w:rsidR="00C860D9" w:rsidRPr="000455B8" w:rsidRDefault="00C860D9" w:rsidP="0004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5B8" w:rsidRPr="000455B8" w:rsidRDefault="000455B8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0455B8">
        <w:rPr>
          <w:rFonts w:ascii="Times New Roman" w:hAnsi="Times New Roman" w:cs="Times New Roman"/>
          <w:sz w:val="24"/>
          <w:szCs w:val="24"/>
        </w:rPr>
        <w:t xml:space="preserve">Доклад дает информацию о проведении натурных проверочных испытаний жилых зданий на территории Большого Сочи, построенных с применением кинематических систем </w:t>
      </w:r>
      <w:proofErr w:type="spellStart"/>
      <w:r w:rsidRPr="000455B8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0455B8">
        <w:rPr>
          <w:rFonts w:ascii="Times New Roman" w:hAnsi="Times New Roman" w:cs="Times New Roman"/>
          <w:sz w:val="24"/>
          <w:szCs w:val="24"/>
        </w:rPr>
        <w:t>.</w:t>
      </w:r>
    </w:p>
    <w:p w:rsidR="000455B8" w:rsidRPr="000455B8" w:rsidRDefault="000455B8" w:rsidP="0004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sz w:val="24"/>
          <w:szCs w:val="24"/>
        </w:rPr>
        <w:t xml:space="preserve">Целью проведения натурных статических и динамических испытаний является определение соответствия фактической работоспособности примененной системы </w:t>
      </w:r>
      <w:proofErr w:type="spellStart"/>
      <w:r w:rsidRPr="000455B8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0455B8">
        <w:rPr>
          <w:rFonts w:ascii="Times New Roman" w:hAnsi="Times New Roman" w:cs="Times New Roman"/>
          <w:sz w:val="24"/>
          <w:szCs w:val="24"/>
        </w:rPr>
        <w:t xml:space="preserve"> с расчетными данными.</w:t>
      </w:r>
    </w:p>
    <w:p w:rsidR="000455B8" w:rsidRPr="000455B8" w:rsidRDefault="000455B8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B8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0455B8">
        <w:rPr>
          <w:rFonts w:ascii="Times New Roman" w:hAnsi="Times New Roman" w:cs="Times New Roman"/>
          <w:sz w:val="24"/>
          <w:szCs w:val="24"/>
        </w:rPr>
        <w:t>сейсмоизоляция</w:t>
      </w:r>
      <w:proofErr w:type="spellEnd"/>
      <w:r w:rsidRPr="000455B8">
        <w:rPr>
          <w:rFonts w:ascii="Times New Roman" w:hAnsi="Times New Roman" w:cs="Times New Roman"/>
          <w:sz w:val="24"/>
          <w:szCs w:val="24"/>
        </w:rPr>
        <w:t xml:space="preserve">, кинематические системы </w:t>
      </w:r>
      <w:proofErr w:type="spellStart"/>
      <w:r w:rsidRPr="000455B8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0455B8">
        <w:rPr>
          <w:rFonts w:ascii="Times New Roman" w:hAnsi="Times New Roman" w:cs="Times New Roman"/>
          <w:sz w:val="24"/>
          <w:szCs w:val="24"/>
        </w:rPr>
        <w:t>, динамические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5B8" w:rsidRDefault="000455B8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0D9" w:rsidRPr="000455B8" w:rsidRDefault="00AF44D7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sz w:val="24"/>
          <w:szCs w:val="24"/>
        </w:rPr>
        <w:t xml:space="preserve">В 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г. Сочи на протяжении </w:t>
      </w:r>
      <w:r w:rsidRPr="000455B8">
        <w:rPr>
          <w:rFonts w:ascii="Times New Roman" w:hAnsi="Times New Roman" w:cs="Times New Roman"/>
          <w:sz w:val="24"/>
          <w:szCs w:val="24"/>
        </w:rPr>
        <w:t>более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10-ти лет </w:t>
      </w:r>
      <w:r w:rsidRPr="000455B8">
        <w:rPr>
          <w:rFonts w:ascii="Times New Roman" w:hAnsi="Times New Roman" w:cs="Times New Roman"/>
          <w:sz w:val="24"/>
          <w:szCs w:val="24"/>
        </w:rPr>
        <w:t xml:space="preserve">ведется строительство 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многоэтажных жилых домов с применением кинематических систем сейсмоизоляции. Одним из условий применения сейсмоизолирующих систем ставилось требование по проведению научного сопровождения при строительстве сейсмоизолированных объектов. В результате этого проведены десятки натурных испытаний зданий различной этажности, конструктивных схем и конфигурации. </w:t>
      </w:r>
      <w:r w:rsidRPr="000455B8">
        <w:rPr>
          <w:rFonts w:ascii="Times New Roman" w:hAnsi="Times New Roman" w:cs="Times New Roman"/>
          <w:sz w:val="24"/>
          <w:szCs w:val="24"/>
        </w:rPr>
        <w:t>Анализ накопленного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0455B8">
        <w:rPr>
          <w:rFonts w:ascii="Times New Roman" w:hAnsi="Times New Roman" w:cs="Times New Roman"/>
          <w:sz w:val="24"/>
          <w:szCs w:val="24"/>
        </w:rPr>
        <w:t xml:space="preserve">а 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позволяет совершенствовать кинематическую систему сейсмоизоляции при проектировании последующих объектов. </w:t>
      </w:r>
      <w:r w:rsidRPr="000455B8">
        <w:rPr>
          <w:rFonts w:ascii="Times New Roman" w:hAnsi="Times New Roman" w:cs="Times New Roman"/>
          <w:sz w:val="24"/>
          <w:szCs w:val="24"/>
        </w:rPr>
        <w:t>П</w:t>
      </w:r>
      <w:r w:rsidR="00C860D9" w:rsidRPr="000455B8">
        <w:rPr>
          <w:rFonts w:ascii="Times New Roman" w:hAnsi="Times New Roman" w:cs="Times New Roman"/>
          <w:sz w:val="24"/>
          <w:szCs w:val="24"/>
        </w:rPr>
        <w:t>роведенны</w:t>
      </w:r>
      <w:r w:rsidRPr="000455B8">
        <w:rPr>
          <w:rFonts w:ascii="Times New Roman" w:hAnsi="Times New Roman" w:cs="Times New Roman"/>
          <w:sz w:val="24"/>
          <w:szCs w:val="24"/>
        </w:rPr>
        <w:t>е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Pr="000455B8">
        <w:rPr>
          <w:rFonts w:ascii="Times New Roman" w:hAnsi="Times New Roman" w:cs="Times New Roman"/>
          <w:sz w:val="24"/>
          <w:szCs w:val="24"/>
        </w:rPr>
        <w:t>я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подтвердил</w:t>
      </w:r>
      <w:r w:rsidRPr="000455B8">
        <w:rPr>
          <w:rFonts w:ascii="Times New Roman" w:hAnsi="Times New Roman" w:cs="Times New Roman"/>
          <w:sz w:val="24"/>
          <w:szCs w:val="24"/>
        </w:rPr>
        <w:t>и</w:t>
      </w:r>
      <w:r w:rsidR="00C860D9" w:rsidRPr="000455B8">
        <w:rPr>
          <w:rFonts w:ascii="Times New Roman" w:hAnsi="Times New Roman" w:cs="Times New Roman"/>
          <w:sz w:val="24"/>
          <w:szCs w:val="24"/>
        </w:rPr>
        <w:t xml:space="preserve"> снижение силы горизонтального воздействия до уровня 0,06-0,07 от вертикальной статической нагрузки, а ускорений до 60—80 см/сек/сек. При этом себестоимость строительно-монтажных работ фундамента и каркаса здания снижается на 10-20%.</w:t>
      </w:r>
    </w:p>
    <w:p w:rsidR="00C860D9" w:rsidRPr="000455B8" w:rsidRDefault="00C860D9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sz w:val="24"/>
          <w:szCs w:val="24"/>
        </w:rPr>
        <w:t xml:space="preserve">В </w:t>
      </w:r>
      <w:r w:rsidR="0044330B" w:rsidRPr="000455B8">
        <w:rPr>
          <w:rFonts w:ascii="Times New Roman" w:hAnsi="Times New Roman" w:cs="Times New Roman"/>
          <w:sz w:val="24"/>
          <w:szCs w:val="24"/>
        </w:rPr>
        <w:t xml:space="preserve">докладе представлена информация о строящемся </w:t>
      </w:r>
      <w:r w:rsidRPr="000455B8">
        <w:rPr>
          <w:rFonts w:ascii="Times New Roman" w:hAnsi="Times New Roman" w:cs="Times New Roman"/>
          <w:sz w:val="24"/>
          <w:szCs w:val="24"/>
        </w:rPr>
        <w:t>в настоящее время при научном сопровождении Сочинского Государственного</w:t>
      </w:r>
      <w:bookmarkStart w:id="0" w:name="_GoBack"/>
      <w:bookmarkEnd w:id="0"/>
      <w:r w:rsidRPr="000455B8">
        <w:rPr>
          <w:rFonts w:ascii="Times New Roman" w:hAnsi="Times New Roman" w:cs="Times New Roman"/>
          <w:sz w:val="24"/>
          <w:szCs w:val="24"/>
        </w:rPr>
        <w:t xml:space="preserve"> университета многоэтажн</w:t>
      </w:r>
      <w:r w:rsidR="0044330B" w:rsidRPr="000455B8">
        <w:rPr>
          <w:rFonts w:ascii="Times New Roman" w:hAnsi="Times New Roman" w:cs="Times New Roman"/>
          <w:sz w:val="24"/>
          <w:szCs w:val="24"/>
        </w:rPr>
        <w:t>ого</w:t>
      </w:r>
      <w:r w:rsidRPr="000455B8">
        <w:rPr>
          <w:rFonts w:ascii="Times New Roman" w:hAnsi="Times New Roman" w:cs="Times New Roman"/>
          <w:sz w:val="24"/>
          <w:szCs w:val="24"/>
        </w:rPr>
        <w:t xml:space="preserve"> монолитн</w:t>
      </w:r>
      <w:r w:rsidR="0044330B" w:rsidRPr="000455B8">
        <w:rPr>
          <w:rFonts w:ascii="Times New Roman" w:hAnsi="Times New Roman" w:cs="Times New Roman"/>
          <w:sz w:val="24"/>
          <w:szCs w:val="24"/>
        </w:rPr>
        <w:t>ого</w:t>
      </w:r>
      <w:r w:rsidRPr="000455B8">
        <w:rPr>
          <w:rFonts w:ascii="Times New Roman" w:hAnsi="Times New Roman" w:cs="Times New Roman"/>
          <w:sz w:val="24"/>
          <w:szCs w:val="24"/>
        </w:rPr>
        <w:t xml:space="preserve"> жило</w:t>
      </w:r>
      <w:r w:rsidR="0044330B" w:rsidRPr="000455B8">
        <w:rPr>
          <w:rFonts w:ascii="Times New Roman" w:hAnsi="Times New Roman" w:cs="Times New Roman"/>
          <w:sz w:val="24"/>
          <w:szCs w:val="24"/>
        </w:rPr>
        <w:t>го</w:t>
      </w:r>
      <w:r w:rsidRPr="000455B8">
        <w:rPr>
          <w:rFonts w:ascii="Times New Roman" w:hAnsi="Times New Roman" w:cs="Times New Roman"/>
          <w:sz w:val="24"/>
          <w:szCs w:val="24"/>
        </w:rPr>
        <w:t xml:space="preserve"> дом</w:t>
      </w:r>
      <w:r w:rsidR="0044330B" w:rsidRPr="000455B8">
        <w:rPr>
          <w:rFonts w:ascii="Times New Roman" w:hAnsi="Times New Roman" w:cs="Times New Roman"/>
          <w:sz w:val="24"/>
          <w:szCs w:val="24"/>
        </w:rPr>
        <w:t>а</w:t>
      </w:r>
      <w:r w:rsidRPr="000455B8">
        <w:rPr>
          <w:rFonts w:ascii="Times New Roman" w:hAnsi="Times New Roman" w:cs="Times New Roman"/>
          <w:sz w:val="24"/>
          <w:szCs w:val="24"/>
        </w:rPr>
        <w:t xml:space="preserve"> по адресу г. Сочи, ул. Красноармейская 3</w:t>
      </w:r>
      <w:r w:rsidR="0044330B" w:rsidRPr="000455B8">
        <w:rPr>
          <w:rFonts w:ascii="Times New Roman" w:hAnsi="Times New Roman" w:cs="Times New Roman"/>
          <w:sz w:val="24"/>
          <w:szCs w:val="24"/>
        </w:rPr>
        <w:t xml:space="preserve"> с сейсмоизолированным фундаментом</w:t>
      </w:r>
      <w:r w:rsidRPr="000455B8">
        <w:rPr>
          <w:rFonts w:ascii="Times New Roman" w:hAnsi="Times New Roman" w:cs="Times New Roman"/>
          <w:sz w:val="24"/>
          <w:szCs w:val="24"/>
        </w:rPr>
        <w:t xml:space="preserve">. Вниманию аудитории предоставляются промежуточные результаты зависимости горизонтальных возвращающих сил от амплитуды перемещения здания, а также график собственных колебаний здания при амплитудах смещения основания здания относительно сейсмоизолированной части до 150 мм. Первичная обработка полученных данных инструментальных замеров и записей подтверждают проектные расчетные данные. </w:t>
      </w:r>
    </w:p>
    <w:p w:rsidR="00F250F3" w:rsidRPr="000455B8" w:rsidRDefault="00C860D9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sz w:val="24"/>
          <w:szCs w:val="24"/>
        </w:rPr>
        <w:t>Одновременно проводятся проектные работы по применению сейсмоизоляции в проектируемых учебных заведениях. При крайнем дефиците свободных площадей в уже застроенных частях городов и высокой потребности общеобразовательных школ, сейсмоизоляция позволяет увеличить этажность</w:t>
      </w:r>
      <w:r w:rsidR="00C754CC" w:rsidRPr="000455B8">
        <w:rPr>
          <w:rFonts w:ascii="Times New Roman" w:hAnsi="Times New Roman" w:cs="Times New Roman"/>
          <w:sz w:val="24"/>
          <w:szCs w:val="24"/>
        </w:rPr>
        <w:t xml:space="preserve"> на территориях</w:t>
      </w:r>
      <w:r w:rsidR="00C5000E" w:rsidRPr="000455B8">
        <w:rPr>
          <w:rFonts w:ascii="Times New Roman" w:hAnsi="Times New Roman" w:cs="Times New Roman"/>
          <w:sz w:val="24"/>
          <w:szCs w:val="24"/>
        </w:rPr>
        <w:t>,</w:t>
      </w:r>
      <w:r w:rsidR="00C754CC" w:rsidRPr="000455B8">
        <w:rPr>
          <w:rFonts w:ascii="Times New Roman" w:hAnsi="Times New Roman" w:cs="Times New Roman"/>
          <w:sz w:val="24"/>
          <w:szCs w:val="24"/>
        </w:rPr>
        <w:t xml:space="preserve"> имеющих высокую сейсмическую активность. Тем самым на тех же площадях появляется возможность увеличить вместимость школ</w:t>
      </w:r>
      <w:r w:rsidR="00C5000E" w:rsidRPr="000455B8">
        <w:rPr>
          <w:rFonts w:ascii="Times New Roman" w:hAnsi="Times New Roman" w:cs="Times New Roman"/>
          <w:sz w:val="24"/>
          <w:szCs w:val="24"/>
        </w:rPr>
        <w:t xml:space="preserve"> и </w:t>
      </w:r>
      <w:r w:rsidRPr="000455B8">
        <w:rPr>
          <w:rFonts w:ascii="Times New Roman" w:hAnsi="Times New Roman" w:cs="Times New Roman"/>
          <w:sz w:val="24"/>
          <w:szCs w:val="24"/>
        </w:rPr>
        <w:t>как следствие уменьшить стоимость 1-го ученического места.</w:t>
      </w:r>
    </w:p>
    <w:p w:rsidR="00ED2104" w:rsidRPr="000455B8" w:rsidRDefault="00AF44D7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5B8">
        <w:rPr>
          <w:rFonts w:ascii="Times New Roman" w:hAnsi="Times New Roman" w:cs="Times New Roman"/>
          <w:sz w:val="24"/>
          <w:szCs w:val="24"/>
        </w:rPr>
        <w:t>Во время динамических испытаний подтверждена работа примененной сейсмоизоляции при амплитудах перемещения до 160 мм.  на сейсмических площадках</w:t>
      </w:r>
      <w:r w:rsidR="00E316A3" w:rsidRPr="000455B8">
        <w:rPr>
          <w:rFonts w:ascii="Times New Roman" w:hAnsi="Times New Roman" w:cs="Times New Roman"/>
          <w:sz w:val="24"/>
          <w:szCs w:val="24"/>
        </w:rPr>
        <w:t>,</w:t>
      </w:r>
      <w:r w:rsidRPr="000455B8">
        <w:rPr>
          <w:rFonts w:ascii="Times New Roman" w:hAnsi="Times New Roman" w:cs="Times New Roman"/>
          <w:sz w:val="24"/>
          <w:szCs w:val="24"/>
        </w:rPr>
        <w:t xml:space="preserve"> соответствующих 8 баллам </w:t>
      </w:r>
      <w:r w:rsidRPr="000455B8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0455B8">
        <w:rPr>
          <w:rFonts w:ascii="Times New Roman" w:hAnsi="Times New Roman" w:cs="Times New Roman"/>
          <w:sz w:val="24"/>
          <w:szCs w:val="24"/>
        </w:rPr>
        <w:t>-64.</w:t>
      </w:r>
    </w:p>
    <w:p w:rsidR="00E316A3" w:rsidRPr="000455B8" w:rsidRDefault="00E316A3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5B8">
        <w:rPr>
          <w:rFonts w:ascii="Times New Roman" w:hAnsi="Times New Roman" w:cs="Times New Roman"/>
          <w:sz w:val="24"/>
          <w:szCs w:val="24"/>
        </w:rPr>
        <w:t xml:space="preserve">Видеоматериал к докладу: </w:t>
      </w:r>
      <w:hyperlink r:id="rId5" w:history="1">
        <w:r w:rsidRPr="00045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https://yadi.sk/i/PKCY8bgL3MTWuf</w:t>
        </w:r>
      </w:hyperlink>
    </w:p>
    <w:p w:rsidR="00E316A3" w:rsidRPr="000455B8" w:rsidRDefault="00E316A3" w:rsidP="00045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0F3" w:rsidRDefault="00F250F3"/>
    <w:sectPr w:rsidR="00F2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D9"/>
    <w:rsid w:val="00011C08"/>
    <w:rsid w:val="00012C82"/>
    <w:rsid w:val="000455B8"/>
    <w:rsid w:val="0044330B"/>
    <w:rsid w:val="00786B58"/>
    <w:rsid w:val="009E371A"/>
    <w:rsid w:val="00AF44D7"/>
    <w:rsid w:val="00B05CEE"/>
    <w:rsid w:val="00C5000E"/>
    <w:rsid w:val="00C754CC"/>
    <w:rsid w:val="00C860D9"/>
    <w:rsid w:val="00E316A3"/>
    <w:rsid w:val="00ED2104"/>
    <w:rsid w:val="00ED68FC"/>
    <w:rsid w:val="00F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PKCY8bgL3MTW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2017-11-09T16:39:00Z</dcterms:created>
  <dcterms:modified xsi:type="dcterms:W3CDTF">2017-11-16T16:37:00Z</dcterms:modified>
</cp:coreProperties>
</file>